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341" w:rsidRDefault="00624341" w:rsidP="00624341">
      <w:pPr>
        <w:pStyle w:val="Heading3"/>
      </w:pPr>
      <w:r>
        <w:t>Hệ mật DES (Data Encryption Standard) : Tiêu chuẩn mã hoá dữ liệu</w:t>
      </w:r>
    </w:p>
    <w:p w:rsidR="00624341" w:rsidRPr="00F84711" w:rsidRDefault="00624341" w:rsidP="00624341">
      <w:pPr>
        <w:pStyle w:val="Heading6"/>
      </w:pPr>
      <w:r>
        <w:rPr>
          <w:noProof/>
        </w:rPr>
        <w:drawing>
          <wp:inline distT="0" distB="0" distL="0" distR="0" wp14:anchorId="5376BA19" wp14:editId="0CCE248E">
            <wp:extent cx="4963976" cy="2786743"/>
            <wp:effectExtent l="0" t="0" r="8255" b="0"/>
            <wp:docPr id="57" name="Picture 57" descr="https://lilthawg29.files.wordpress.com/2021/08/image-32.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ilthawg29.files.wordpress.com/2021/08/image-32.png?w=10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91401" cy="2802139"/>
                    </a:xfrm>
                    <a:prstGeom prst="rect">
                      <a:avLst/>
                    </a:prstGeom>
                    <a:noFill/>
                    <a:ln>
                      <a:noFill/>
                    </a:ln>
                  </pic:spPr>
                </pic:pic>
              </a:graphicData>
            </a:graphic>
          </wp:inline>
        </w:drawing>
      </w:r>
    </w:p>
    <w:p w:rsidR="00624341" w:rsidRDefault="00624341" w:rsidP="00624341">
      <w:pPr>
        <w:pStyle w:val="Heading4"/>
      </w:pPr>
      <w:r>
        <w:t>Giới thiệu</w:t>
      </w:r>
    </w:p>
    <w:p w:rsidR="00624341" w:rsidRDefault="00624341" w:rsidP="00624341">
      <w:pPr>
        <w:pStyle w:val="Heading5"/>
      </w:pPr>
      <w:r>
        <w:t>Tồng quan</w:t>
      </w:r>
    </w:p>
    <w:p w:rsidR="00624341" w:rsidRPr="00385425" w:rsidRDefault="00624341" w:rsidP="00624341">
      <w:pPr>
        <w:pStyle w:val="Heading7"/>
      </w:pPr>
      <w:r>
        <w:rPr>
          <w:shd w:val="clear" w:color="auto" w:fill="FFFFFF"/>
        </w:rPr>
        <w:t>DES (Data Encryption Standard) là chuẩn mã hóa dữ liệu đầu tiên trên thế giới, do Cơ quan an ninh Quốc gia Hoa Kỳ (NSA) đề xuất trên cơ sở cải tiến thuật toán Lucifer do hãng IBM công bố năm 1964. DES đã được sử dụng rộng rãi ở Hoa Kỳ và nhiều quốc gia khác trong các thập kỷ 70, 80, 90 cho đến khi được thay thế bởi Tiêu chuẩn mã hóa dữ liệu tiên tiến AES (Advanced Encryption Standard) vào năm 2002.</w:t>
      </w:r>
    </w:p>
    <w:p w:rsidR="00624341" w:rsidRDefault="00624341" w:rsidP="00624341">
      <w:pPr>
        <w:pStyle w:val="Heading5"/>
      </w:pPr>
      <w:r>
        <w:t xml:space="preserve">Lịch sử hình thành và phát triển: </w:t>
      </w:r>
    </w:p>
    <w:p w:rsidR="00624341" w:rsidRDefault="00624341" w:rsidP="00624341">
      <w:pPr>
        <w:pStyle w:val="Heading6"/>
      </w:pPr>
      <w:r>
        <w:t xml:space="preserve">1972: </w:t>
      </w:r>
    </w:p>
    <w:p w:rsidR="00624341" w:rsidRDefault="00624341" w:rsidP="00624341">
      <w:pPr>
        <w:pStyle w:val="Heading6"/>
      </w:pPr>
      <w:r>
        <w:t>1974:</w:t>
      </w:r>
    </w:p>
    <w:p w:rsidR="00624341" w:rsidRDefault="00624341" w:rsidP="00624341">
      <w:pPr>
        <w:pStyle w:val="Heading6"/>
      </w:pPr>
      <w:r>
        <w:softHyphen/>
        <w:t>1976:</w:t>
      </w:r>
    </w:p>
    <w:p w:rsidR="00624341" w:rsidRPr="00385425" w:rsidRDefault="00624341" w:rsidP="00624341">
      <w:pPr>
        <w:pStyle w:val="Heading6"/>
      </w:pPr>
    </w:p>
    <w:p w:rsidR="00624341" w:rsidRPr="00C86F7D" w:rsidRDefault="00624341" w:rsidP="00624341">
      <w:pPr>
        <w:pStyle w:val="Heading5"/>
      </w:pPr>
      <w:r>
        <w:t>S</w:t>
      </w:r>
      <w:r w:rsidRPr="00013FF7">
        <w:t>ử dụng cấu trúc mạng Feistel Network để mã hóa và giải mã dữ liệu</w:t>
      </w:r>
      <w:r>
        <w:t xml:space="preserve"> (</w:t>
      </w:r>
      <w:r w:rsidRPr="00013FF7">
        <w:t>phân chia dữ liệu thành hai nửa và thực hiện một loạt các hoạt động, bao gồm hoán vị (permutation), thay thế (substitution), và phép XOR, trước khi kết hợp nửa dữ liệu lại với nhau.</w:t>
      </w:r>
      <w:r>
        <w:t>)</w:t>
      </w:r>
    </w:p>
    <w:p w:rsidR="00624341" w:rsidRDefault="00624341" w:rsidP="00624341">
      <w:pPr>
        <w:pStyle w:val="Heading4"/>
      </w:pPr>
      <w:r>
        <w:t>Thuật toán DES</w:t>
      </w:r>
    </w:p>
    <w:p w:rsidR="00624341" w:rsidRDefault="00624341" w:rsidP="00624341">
      <w:pPr>
        <w:pStyle w:val="Heading5"/>
      </w:pPr>
      <w:r>
        <w:t>Sơ đồ hoàn chỉnh:</w:t>
      </w:r>
    </w:p>
    <w:p w:rsidR="00624341" w:rsidRPr="00107D58" w:rsidRDefault="00624341" w:rsidP="00624341">
      <w:pPr>
        <w:pStyle w:val="Heading6"/>
      </w:pPr>
      <w:r w:rsidRPr="00107D58">
        <w:rPr>
          <w:noProof/>
        </w:rPr>
        <w:lastRenderedPageBreak/>
        <w:drawing>
          <wp:inline distT="0" distB="0" distL="0" distR="0" wp14:anchorId="5B5D1C66" wp14:editId="1E175377">
            <wp:extent cx="5400675" cy="772414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675" cy="7724140"/>
                    </a:xfrm>
                    <a:prstGeom prst="rect">
                      <a:avLst/>
                    </a:prstGeom>
                  </pic:spPr>
                </pic:pic>
              </a:graphicData>
            </a:graphic>
          </wp:inline>
        </w:drawing>
      </w:r>
    </w:p>
    <w:p w:rsidR="00624341" w:rsidRDefault="00624341" w:rsidP="00624341">
      <w:pPr>
        <w:pStyle w:val="Heading5"/>
      </w:pPr>
      <w:r>
        <w:t xml:space="preserve">Chi tiết thuật toán: Gồm 16 vòng </w:t>
      </w:r>
    </w:p>
    <w:p w:rsidR="00624341" w:rsidRDefault="00624341" w:rsidP="00624341">
      <w:pPr>
        <w:pStyle w:val="Heading6"/>
      </w:pPr>
      <w:r>
        <w:t xml:space="preserve">Chi tiết 1 vòng: </w:t>
      </w:r>
    </w:p>
    <w:p w:rsidR="00624341" w:rsidRPr="00C37067" w:rsidRDefault="00624341" w:rsidP="00624341">
      <w:pPr>
        <w:pStyle w:val="Heading7"/>
      </w:pPr>
      <w:r>
        <w:lastRenderedPageBreak/>
        <w:t xml:space="preserve">                        </w:t>
      </w:r>
      <w:r>
        <w:rPr>
          <w:noProof/>
        </w:rPr>
        <w:drawing>
          <wp:inline distT="0" distB="0" distL="0" distR="0" wp14:anchorId="7FE9D0F9" wp14:editId="4802CB01">
            <wp:extent cx="3588443" cy="216498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3020" cy="2167744"/>
                    </a:xfrm>
                    <a:prstGeom prst="rect">
                      <a:avLst/>
                    </a:prstGeom>
                  </pic:spPr>
                </pic:pic>
              </a:graphicData>
            </a:graphic>
          </wp:inline>
        </w:drawing>
      </w:r>
    </w:p>
    <w:p w:rsidR="00624341" w:rsidRDefault="00624341" w:rsidP="00624341">
      <w:pPr>
        <w:pStyle w:val="Heading6"/>
      </w:pPr>
      <w:r>
        <w:t>Thuật toán mã:</w:t>
      </w:r>
    </w:p>
    <w:p w:rsidR="00624341" w:rsidRDefault="00624341" w:rsidP="00624341">
      <w:pPr>
        <w:pStyle w:val="Heading7"/>
      </w:pPr>
      <w:r>
        <w:t>Chuẩn bị đầu vào (input)</w:t>
      </w:r>
    </w:p>
    <w:p w:rsidR="00624341" w:rsidRDefault="00624341" w:rsidP="00624341">
      <w:pPr>
        <w:pStyle w:val="Heading8"/>
      </w:pPr>
      <w:r>
        <w:t>Chọn thông điệp</w:t>
      </w:r>
    </w:p>
    <w:p w:rsidR="00624341" w:rsidRDefault="00624341" w:rsidP="00624341">
      <w:pPr>
        <w:pStyle w:val="Heading8"/>
      </w:pPr>
      <w:r>
        <w:t>Chuyển sang nhị phân</w:t>
      </w:r>
    </w:p>
    <w:p w:rsidR="00624341" w:rsidRDefault="00624341" w:rsidP="00624341">
      <w:pPr>
        <w:pStyle w:val="Heading8"/>
      </w:pPr>
      <w:r>
        <w:t>Chia thành các Block 64 bit (padding</w:t>
      </w:r>
      <w:r>
        <w:rPr>
          <w:vertAlign w:val="subscript"/>
        </w:rPr>
        <w:t>(đệm)</w:t>
      </w:r>
      <w:r>
        <w:t xml:space="preserve"> nếu cần )</w:t>
      </w:r>
    </w:p>
    <w:p w:rsidR="00624341" w:rsidRPr="001D64E6" w:rsidRDefault="00624341" w:rsidP="00624341">
      <w:pPr>
        <w:pStyle w:val="Heading8"/>
      </w:pPr>
      <w:r>
        <w:t xml:space="preserve">                        </w:t>
      </w:r>
      <w:r>
        <w:rPr>
          <w:noProof/>
        </w:rPr>
        <w:drawing>
          <wp:inline distT="0" distB="0" distL="0" distR="0" wp14:anchorId="2E32CA98" wp14:editId="6D92EBE7">
            <wp:extent cx="2535731" cy="15707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3253" cy="1575375"/>
                    </a:xfrm>
                    <a:prstGeom prst="rect">
                      <a:avLst/>
                    </a:prstGeom>
                  </pic:spPr>
                </pic:pic>
              </a:graphicData>
            </a:graphic>
          </wp:inline>
        </w:drawing>
      </w:r>
    </w:p>
    <w:p w:rsidR="00624341" w:rsidRDefault="00624341" w:rsidP="00624341">
      <w:pPr>
        <w:pStyle w:val="Heading7"/>
      </w:pPr>
      <w:r>
        <w:t>Hoán vị IP</w:t>
      </w:r>
    </w:p>
    <w:p w:rsidR="00624341" w:rsidRPr="006D4875" w:rsidRDefault="00624341" w:rsidP="00624341">
      <w:pPr>
        <w:pStyle w:val="Heading8"/>
      </w:pPr>
      <w:r>
        <w:rPr>
          <w:noProof/>
        </w:rPr>
        <w:drawing>
          <wp:inline distT="0" distB="0" distL="0" distR="0" wp14:anchorId="3870F015" wp14:editId="5FB73682">
            <wp:extent cx="3929544" cy="23295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4180" cy="2338219"/>
                    </a:xfrm>
                    <a:prstGeom prst="rect">
                      <a:avLst/>
                    </a:prstGeom>
                  </pic:spPr>
                </pic:pic>
              </a:graphicData>
            </a:graphic>
          </wp:inline>
        </w:drawing>
      </w:r>
    </w:p>
    <w:p w:rsidR="00624341" w:rsidRPr="00C37067" w:rsidRDefault="00624341" w:rsidP="00624341">
      <w:pPr>
        <w:pStyle w:val="Heading8"/>
      </w:pPr>
      <w:r>
        <w:t>Ghi lại x ----(viết lại từ dưới lên thứ tự cột 2, 4, 6, 8, 1, 3, 5, 7)---&gt; IP(x)</w:t>
      </w:r>
    </w:p>
    <w:p w:rsidR="00624341" w:rsidRPr="00C37067" w:rsidRDefault="00624341" w:rsidP="00624341">
      <w:pPr>
        <w:pStyle w:val="Heading8"/>
        <w:rPr>
          <w:noProof/>
        </w:rPr>
      </w:pPr>
      <w:r>
        <w:rPr>
          <w:noProof/>
        </w:rPr>
        <w:lastRenderedPageBreak/>
        <w:t xml:space="preserve">                              </w:t>
      </w:r>
      <w:r>
        <w:rPr>
          <w:noProof/>
        </w:rPr>
        <w:drawing>
          <wp:inline distT="0" distB="0" distL="0" distR="0" wp14:anchorId="12B3141D" wp14:editId="7B174BD0">
            <wp:extent cx="3333030" cy="1749188"/>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6579" cy="1751050"/>
                    </a:xfrm>
                    <a:prstGeom prst="rect">
                      <a:avLst/>
                    </a:prstGeom>
                  </pic:spPr>
                </pic:pic>
              </a:graphicData>
            </a:graphic>
          </wp:inline>
        </w:drawing>
      </w:r>
    </w:p>
    <w:p w:rsidR="00624341" w:rsidRDefault="00624341" w:rsidP="00624341">
      <w:pPr>
        <w:pStyle w:val="Heading7"/>
      </w:pPr>
      <w:r>
        <w:t>Hàm F (Feistel):</w:t>
      </w:r>
    </w:p>
    <w:p w:rsidR="00624341" w:rsidRPr="001720E6" w:rsidRDefault="00624341" w:rsidP="00624341">
      <w:pPr>
        <w:pStyle w:val="Heading8"/>
      </w:pPr>
      <w:r>
        <w:rPr>
          <w:noProof/>
        </w:rPr>
        <w:drawing>
          <wp:inline distT="0" distB="0" distL="0" distR="0" wp14:anchorId="47C45C01" wp14:editId="530A6C80">
            <wp:extent cx="4739411" cy="2974284"/>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45560" cy="2978143"/>
                    </a:xfrm>
                    <a:prstGeom prst="rect">
                      <a:avLst/>
                    </a:prstGeom>
                  </pic:spPr>
                </pic:pic>
              </a:graphicData>
            </a:graphic>
          </wp:inline>
        </w:drawing>
      </w:r>
    </w:p>
    <w:p w:rsidR="00624341" w:rsidRPr="00F84711" w:rsidRDefault="00624341" w:rsidP="00624341">
      <w:pPr>
        <w:pStyle w:val="Heading8"/>
        <w:rPr>
          <w:b/>
        </w:rPr>
      </w:pPr>
      <w:r w:rsidRPr="00F84711">
        <w:rPr>
          <w:b/>
        </w:rPr>
        <w:t>E (Mở rộng R)</w:t>
      </w:r>
    </w:p>
    <w:p w:rsidR="00624341" w:rsidRDefault="00624341" w:rsidP="00624341">
      <w:pPr>
        <w:pStyle w:val="Heading9"/>
        <w:rPr>
          <w:shd w:val="clear" w:color="auto" w:fill="FFFFFF"/>
        </w:rPr>
      </w:pPr>
      <w:r>
        <w:rPr>
          <w:shd w:val="clear" w:color="auto" w:fill="FFFFFF"/>
        </w:rPr>
        <w:t>Đưa phần R</w:t>
      </w:r>
      <w:r>
        <w:rPr>
          <w:shd w:val="clear" w:color="auto" w:fill="FFFFFF"/>
          <w:vertAlign w:val="subscript"/>
        </w:rPr>
        <w:t>0</w:t>
      </w:r>
      <w:r>
        <w:rPr>
          <w:shd w:val="clear" w:color="auto" w:fill="FFFFFF"/>
        </w:rPr>
        <w:t> qua hoán vị mở rộng E ( mục đích của hoán vị mở rộng này là mở rộng R</w:t>
      </w:r>
      <w:r>
        <w:rPr>
          <w:shd w:val="clear" w:color="auto" w:fill="FFFFFF"/>
          <w:vertAlign w:val="subscript"/>
        </w:rPr>
        <w:t>0</w:t>
      </w:r>
      <w:r>
        <w:rPr>
          <w:shd w:val="clear" w:color="auto" w:fill="FFFFFF"/>
        </w:rPr>
        <w:t> lên 48 bits để tý XOR với K1 cũng 48 bits).</w:t>
      </w:r>
    </w:p>
    <w:p w:rsidR="00624341" w:rsidRPr="00C37067" w:rsidRDefault="00624341" w:rsidP="00624341">
      <w:pPr>
        <w:pStyle w:val="Heading9"/>
      </w:pPr>
      <w:r>
        <w:t xml:space="preserve">      </w:t>
      </w:r>
      <w:r>
        <w:rPr>
          <w:noProof/>
        </w:rPr>
        <w:drawing>
          <wp:inline distT="0" distB="0" distL="0" distR="0" wp14:anchorId="51F1580B" wp14:editId="32CB8D44">
            <wp:extent cx="1951745" cy="1642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9626" cy="1649559"/>
                    </a:xfrm>
                    <a:prstGeom prst="rect">
                      <a:avLst/>
                    </a:prstGeom>
                  </pic:spPr>
                </pic:pic>
              </a:graphicData>
            </a:graphic>
          </wp:inline>
        </w:drawing>
      </w:r>
    </w:p>
    <w:p w:rsidR="00624341" w:rsidRDefault="00624341" w:rsidP="00624341">
      <w:pPr>
        <w:pStyle w:val="Heading9"/>
        <w:rPr>
          <w:shd w:val="clear" w:color="auto" w:fill="FFFFFF"/>
        </w:rPr>
      </w:pPr>
      <w:r>
        <w:rPr>
          <w:shd w:val="clear" w:color="auto" w:fill="FFFFFF"/>
        </w:rPr>
        <w:t>Hoán vị mở rộng E nhìn chung là việc lặp lại 2 bit cuối của hàng trước và viết tiếp bit của hàng sau.</w:t>
      </w:r>
    </w:p>
    <w:p w:rsidR="00624341" w:rsidRPr="00F84711" w:rsidRDefault="00624341" w:rsidP="00624341">
      <w:pPr>
        <w:pStyle w:val="Heading9"/>
      </w:pPr>
      <w:r>
        <w:lastRenderedPageBreak/>
        <w:t xml:space="preserve">Vd: </w:t>
      </w:r>
      <w:r>
        <w:rPr>
          <w:noProof/>
        </w:rPr>
        <w:drawing>
          <wp:inline distT="0" distB="0" distL="0" distR="0" wp14:anchorId="45F7396D" wp14:editId="3862EEA1">
            <wp:extent cx="4029075" cy="2050778"/>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3453" cy="2058096"/>
                    </a:xfrm>
                    <a:prstGeom prst="rect">
                      <a:avLst/>
                    </a:prstGeom>
                  </pic:spPr>
                </pic:pic>
              </a:graphicData>
            </a:graphic>
          </wp:inline>
        </w:drawing>
      </w:r>
    </w:p>
    <w:p w:rsidR="00624341" w:rsidRPr="00F84711" w:rsidRDefault="00624341" w:rsidP="00624341">
      <w:pPr>
        <w:pStyle w:val="Heading8"/>
        <w:rPr>
          <w:b/>
        </w:rPr>
      </w:pPr>
      <w:r w:rsidRPr="00F84711">
        <w:rPr>
          <w:b/>
        </w:rPr>
        <w:t>XOR</w:t>
      </w:r>
    </w:p>
    <w:p w:rsidR="00624341" w:rsidRDefault="00624341" w:rsidP="00624341">
      <w:pPr>
        <w:pStyle w:val="Heading9"/>
      </w:pPr>
      <w:r>
        <w:t>Ri(48) XOR Ki(48)</w:t>
      </w:r>
    </w:p>
    <w:p w:rsidR="00624341" w:rsidRPr="00F84711" w:rsidRDefault="00624341" w:rsidP="00624341">
      <w:pPr>
        <w:pStyle w:val="Heading9"/>
      </w:pPr>
      <w:r>
        <w:t>Vd:</w:t>
      </w:r>
      <w:r w:rsidRPr="00F84711">
        <w:rPr>
          <w:noProof/>
        </w:rPr>
        <w:t xml:space="preserve"> </w:t>
      </w:r>
      <w:r>
        <w:rPr>
          <w:noProof/>
        </w:rPr>
        <w:drawing>
          <wp:inline distT="0" distB="0" distL="0" distR="0" wp14:anchorId="46695CC5" wp14:editId="5318D9F1">
            <wp:extent cx="3952875" cy="1510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5361" cy="1518630"/>
                    </a:xfrm>
                    <a:prstGeom prst="rect">
                      <a:avLst/>
                    </a:prstGeom>
                  </pic:spPr>
                </pic:pic>
              </a:graphicData>
            </a:graphic>
          </wp:inline>
        </w:drawing>
      </w:r>
    </w:p>
    <w:p w:rsidR="00624341" w:rsidRPr="00F84711" w:rsidRDefault="00624341" w:rsidP="00624341">
      <w:pPr>
        <w:pStyle w:val="Heading8"/>
        <w:rPr>
          <w:b/>
        </w:rPr>
      </w:pPr>
      <w:r w:rsidRPr="00F84711">
        <w:rPr>
          <w:b/>
        </w:rPr>
        <w:t>S (S-boxes)</w:t>
      </w:r>
    </w:p>
    <w:p w:rsidR="00624341" w:rsidRDefault="00624341" w:rsidP="00624341">
      <w:pPr>
        <w:pStyle w:val="Heading9"/>
      </w:pPr>
      <w:r>
        <w:t>Chia 48 bits thành 8 khối, mỗi khối 6 bits (mỗi hàng 1 khối)</w:t>
      </w:r>
    </w:p>
    <w:p w:rsidR="00624341" w:rsidRDefault="00624341" w:rsidP="00624341">
      <w:pPr>
        <w:pStyle w:val="Heading9"/>
      </w:pPr>
      <w:r>
        <w:rPr>
          <w:noProof/>
        </w:rPr>
        <w:drawing>
          <wp:inline distT="0" distB="0" distL="0" distR="0" wp14:anchorId="7B6DCD5C" wp14:editId="3E6C4852">
            <wp:extent cx="4547747" cy="1302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5014" cy="1304646"/>
                    </a:xfrm>
                    <a:prstGeom prst="rect">
                      <a:avLst/>
                    </a:prstGeom>
                  </pic:spPr>
                </pic:pic>
              </a:graphicData>
            </a:graphic>
          </wp:inline>
        </w:drawing>
      </w:r>
    </w:p>
    <w:p w:rsidR="00624341" w:rsidRPr="00554110" w:rsidRDefault="00624341" w:rsidP="00624341">
      <w:pPr>
        <w:pStyle w:val="Heading9"/>
      </w:pPr>
      <w:r>
        <w:rPr>
          <w:noProof/>
        </w:rPr>
        <w:drawing>
          <wp:inline distT="0" distB="0" distL="0" distR="0" wp14:anchorId="5B1F3C0B" wp14:editId="584F4C0F">
            <wp:extent cx="4932887" cy="2907532"/>
            <wp:effectExtent l="0" t="0" r="127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5357" cy="2914882"/>
                    </a:xfrm>
                    <a:prstGeom prst="rect">
                      <a:avLst/>
                    </a:prstGeom>
                  </pic:spPr>
                </pic:pic>
              </a:graphicData>
            </a:graphic>
          </wp:inline>
        </w:drawing>
      </w:r>
    </w:p>
    <w:p w:rsidR="00624341" w:rsidRPr="001720E6" w:rsidRDefault="00624341" w:rsidP="00624341">
      <w:pPr>
        <w:pStyle w:val="Heading9"/>
      </w:pPr>
      <w:r>
        <w:rPr>
          <w:noProof/>
        </w:rPr>
        <w:lastRenderedPageBreak/>
        <w:drawing>
          <wp:inline distT="0" distB="0" distL="0" distR="0" wp14:anchorId="7525C206" wp14:editId="44915392">
            <wp:extent cx="4484914" cy="18517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4084" cy="1867898"/>
                    </a:xfrm>
                    <a:prstGeom prst="rect">
                      <a:avLst/>
                    </a:prstGeom>
                  </pic:spPr>
                </pic:pic>
              </a:graphicData>
            </a:graphic>
          </wp:inline>
        </w:drawing>
      </w:r>
    </w:p>
    <w:p w:rsidR="00624341" w:rsidRPr="00F84711" w:rsidRDefault="00624341" w:rsidP="00624341">
      <w:pPr>
        <w:pStyle w:val="Heading8"/>
        <w:rPr>
          <w:b/>
        </w:rPr>
      </w:pPr>
      <w:r w:rsidRPr="00F84711">
        <w:rPr>
          <w:b/>
        </w:rPr>
        <w:t>P (Hoán vị P)</w:t>
      </w:r>
    </w:p>
    <w:p w:rsidR="00624341" w:rsidRDefault="00624341" w:rsidP="00624341">
      <w:pPr>
        <w:pStyle w:val="Heading9"/>
      </w:pPr>
      <w:r>
        <w:rPr>
          <w:noProof/>
        </w:rPr>
        <w:drawing>
          <wp:inline distT="0" distB="0" distL="0" distR="0" wp14:anchorId="163FD764" wp14:editId="2A36D884">
            <wp:extent cx="1775012" cy="17534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2378" cy="1760708"/>
                    </a:xfrm>
                    <a:prstGeom prst="rect">
                      <a:avLst/>
                    </a:prstGeom>
                  </pic:spPr>
                </pic:pic>
              </a:graphicData>
            </a:graphic>
          </wp:inline>
        </w:drawing>
      </w:r>
    </w:p>
    <w:p w:rsidR="00624341" w:rsidRPr="00554110" w:rsidRDefault="00624341" w:rsidP="00624341">
      <w:pPr>
        <w:pStyle w:val="Heading9"/>
      </w:pPr>
      <w:r>
        <w:rPr>
          <w:shd w:val="clear" w:color="auto" w:fill="FFFFFF"/>
        </w:rPr>
        <w:t>Sau đó lấy L</w:t>
      </w:r>
      <w:r>
        <w:rPr>
          <w:shd w:val="clear" w:color="auto" w:fill="FFFFFF"/>
          <w:vertAlign w:val="subscript"/>
        </w:rPr>
        <w:t>0</w:t>
      </w:r>
      <w:r>
        <w:rPr>
          <w:shd w:val="clear" w:color="auto" w:fill="FFFFFF"/>
        </w:rPr>
        <w:t> XOR với kết quả vừa tìm được ta được R</w:t>
      </w:r>
      <w:r>
        <w:rPr>
          <w:shd w:val="clear" w:color="auto" w:fill="FFFFFF"/>
          <w:vertAlign w:val="subscript"/>
        </w:rPr>
        <w:t>1</w:t>
      </w:r>
      <w:r>
        <w:rPr>
          <w:shd w:val="clear" w:color="auto" w:fill="FFFFFF"/>
        </w:rPr>
        <w:t>,L</w:t>
      </w:r>
      <w:r>
        <w:rPr>
          <w:shd w:val="clear" w:color="auto" w:fill="FFFFFF"/>
          <w:vertAlign w:val="subscript"/>
        </w:rPr>
        <w:t>1</w:t>
      </w:r>
      <w:r>
        <w:rPr>
          <w:shd w:val="clear" w:color="auto" w:fill="FFFFFF"/>
        </w:rPr>
        <w:t> được gán = R</w:t>
      </w:r>
      <w:r>
        <w:rPr>
          <w:shd w:val="clear" w:color="auto" w:fill="FFFFFF"/>
          <w:vertAlign w:val="subscript"/>
        </w:rPr>
        <w:t>0</w:t>
      </w:r>
      <w:r>
        <w:rPr>
          <w:shd w:val="clear" w:color="auto" w:fill="FFFFFF"/>
        </w:rPr>
        <w:t> ban đầu.</w:t>
      </w:r>
    </w:p>
    <w:p w:rsidR="00624341" w:rsidRDefault="00624341" w:rsidP="00624341">
      <w:pPr>
        <w:pStyle w:val="Heading7"/>
        <w:rPr>
          <w:vertAlign w:val="superscript"/>
        </w:rPr>
      </w:pPr>
      <w:r>
        <w:t>Hoán vị IP</w:t>
      </w:r>
      <w:r>
        <w:rPr>
          <w:vertAlign w:val="superscript"/>
        </w:rPr>
        <w:t>-1</w:t>
      </w:r>
    </w:p>
    <w:p w:rsidR="00624341" w:rsidRDefault="00624341" w:rsidP="00624341">
      <w:pPr>
        <w:pStyle w:val="Heading9"/>
        <w:rPr>
          <w:shd w:val="clear" w:color="auto" w:fill="FFFFFF"/>
        </w:rPr>
      </w:pPr>
      <w:r>
        <w:rPr>
          <w:shd w:val="clear" w:color="auto" w:fill="FFFFFF"/>
        </w:rPr>
        <w:t>Khi hết 16 vòng thì cho qua hoán vị IP</w:t>
      </w:r>
      <w:r>
        <w:rPr>
          <w:shd w:val="clear" w:color="auto" w:fill="FFFFFF"/>
          <w:vertAlign w:val="superscript"/>
        </w:rPr>
        <w:t>-1</w:t>
      </w:r>
      <w:r>
        <w:rPr>
          <w:shd w:val="clear" w:color="auto" w:fill="FFFFFF"/>
        </w:rPr>
        <w:t> </w:t>
      </w:r>
    </w:p>
    <w:p w:rsidR="00624341" w:rsidRPr="00554110" w:rsidRDefault="00624341" w:rsidP="00624341">
      <w:pPr>
        <w:pStyle w:val="Heading9"/>
      </w:pPr>
      <w:r>
        <w:rPr>
          <w:noProof/>
        </w:rPr>
        <w:drawing>
          <wp:inline distT="0" distB="0" distL="0" distR="0" wp14:anchorId="151D1AD8" wp14:editId="189B909C">
            <wp:extent cx="2689412" cy="146637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4100" cy="1468926"/>
                    </a:xfrm>
                    <a:prstGeom prst="rect">
                      <a:avLst/>
                    </a:prstGeom>
                  </pic:spPr>
                </pic:pic>
              </a:graphicData>
            </a:graphic>
          </wp:inline>
        </w:drawing>
      </w:r>
    </w:p>
    <w:p w:rsidR="00624341" w:rsidRDefault="00624341" w:rsidP="00624341">
      <w:pPr>
        <w:pStyle w:val="Heading6"/>
      </w:pPr>
      <w:r>
        <w:t>Thuật toán sinh khoá key</w:t>
      </w:r>
    </w:p>
    <w:p w:rsidR="00624341" w:rsidRDefault="00624341" w:rsidP="00624341">
      <w:pPr>
        <w:pStyle w:val="Heading7"/>
      </w:pPr>
      <w:r>
        <w:t>Hoán vị PC-1</w:t>
      </w:r>
    </w:p>
    <w:p w:rsidR="00624341" w:rsidRDefault="00624341" w:rsidP="00624341">
      <w:pPr>
        <w:pStyle w:val="Heading9"/>
        <w:rPr>
          <w:shd w:val="clear" w:color="auto" w:fill="FFFFFF"/>
        </w:rPr>
      </w:pPr>
      <w:r>
        <w:rPr>
          <w:shd w:val="clear" w:color="auto" w:fill="FFFFFF"/>
        </w:rPr>
        <w:t>Khoá 64 bits từ ban đầu qua hoán vị PC-1(Permuted Choice – 1) loại bỏ 8 bits chia hết cho 8 : 8,16,24,32,40,48,56,64.</w:t>
      </w:r>
    </w:p>
    <w:p w:rsidR="00624341" w:rsidRDefault="00624341" w:rsidP="00624341">
      <w:pPr>
        <w:pStyle w:val="Heading9"/>
      </w:pPr>
      <w:r>
        <w:rPr>
          <w:noProof/>
        </w:rPr>
        <w:drawing>
          <wp:inline distT="0" distB="0" distL="0" distR="0" wp14:anchorId="230776BB" wp14:editId="7062B767">
            <wp:extent cx="3362325" cy="21240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2325" cy="2124075"/>
                    </a:xfrm>
                    <a:prstGeom prst="rect">
                      <a:avLst/>
                    </a:prstGeom>
                  </pic:spPr>
                </pic:pic>
              </a:graphicData>
            </a:graphic>
          </wp:inline>
        </w:drawing>
      </w:r>
    </w:p>
    <w:p w:rsidR="00624341" w:rsidRPr="00554110" w:rsidRDefault="00624341" w:rsidP="00624341">
      <w:pPr>
        <w:pStyle w:val="Heading9"/>
      </w:pPr>
      <w:r>
        <w:rPr>
          <w:shd w:val="clear" w:color="auto" w:fill="FFFFFF"/>
        </w:rPr>
        <w:lastRenderedPageBreak/>
        <w:t>C</w:t>
      </w:r>
      <w:r>
        <w:rPr>
          <w:shd w:val="clear" w:color="auto" w:fill="FFFFFF"/>
          <w:vertAlign w:val="subscript"/>
        </w:rPr>
        <w:t>0 </w:t>
      </w:r>
      <w:r>
        <w:rPr>
          <w:shd w:val="clear" w:color="auto" w:fill="FFFFFF"/>
        </w:rPr>
        <w:t>= 28 bits đầu, D</w:t>
      </w:r>
      <w:r>
        <w:rPr>
          <w:shd w:val="clear" w:color="auto" w:fill="FFFFFF"/>
          <w:vertAlign w:val="subscript"/>
        </w:rPr>
        <w:t>0</w:t>
      </w:r>
      <w:r>
        <w:rPr>
          <w:shd w:val="clear" w:color="auto" w:fill="FFFFFF"/>
        </w:rPr>
        <w:t> = 28 bits cuối.</w:t>
      </w:r>
    </w:p>
    <w:p w:rsidR="00624341" w:rsidRDefault="00624341" w:rsidP="00624341">
      <w:pPr>
        <w:pStyle w:val="Heading7"/>
      </w:pPr>
      <w:r>
        <w:t>Thuật toán dịnh trái bit (…)</w:t>
      </w:r>
    </w:p>
    <w:p w:rsidR="00624341" w:rsidRDefault="00624341" w:rsidP="00624341">
      <w:pPr>
        <w:pStyle w:val="Heading9"/>
        <w:rPr>
          <w:shd w:val="clear" w:color="auto" w:fill="FFFFFF"/>
          <w:vertAlign w:val="subscript"/>
        </w:rPr>
      </w:pPr>
      <w:r>
        <w:rPr>
          <w:shd w:val="clear" w:color="auto" w:fill="FFFFFF"/>
        </w:rPr>
        <w:t>dịch vòng trái C</w:t>
      </w:r>
      <w:r>
        <w:rPr>
          <w:shd w:val="clear" w:color="auto" w:fill="FFFFFF"/>
          <w:vertAlign w:val="subscript"/>
        </w:rPr>
        <w:t>0 </w:t>
      </w:r>
      <w:r>
        <w:rPr>
          <w:shd w:val="clear" w:color="auto" w:fill="FFFFFF"/>
        </w:rPr>
        <w:t>và D</w:t>
      </w:r>
      <w:r>
        <w:rPr>
          <w:shd w:val="clear" w:color="auto" w:fill="FFFFFF"/>
          <w:vertAlign w:val="subscript"/>
        </w:rPr>
        <w:t>0</w:t>
      </w:r>
    </w:p>
    <w:p w:rsidR="00624341" w:rsidRPr="00180D00" w:rsidRDefault="00624341" w:rsidP="00624341">
      <w:pPr>
        <w:pStyle w:val="Heading9"/>
      </w:pPr>
      <w:r>
        <w:rPr>
          <w:shd w:val="clear" w:color="auto" w:fill="FFFFFF"/>
        </w:rPr>
        <w:t>Dịch vòng trái ở các vòng khác nhau, chỉ có vòng 1,2,9,16 là dịch 1 trái 1 bit, còn lại là 2 bit.</w:t>
      </w:r>
    </w:p>
    <w:p w:rsidR="00624341" w:rsidRDefault="00624341" w:rsidP="00624341">
      <w:pPr>
        <w:pStyle w:val="Heading7"/>
      </w:pPr>
      <w:r>
        <w:t>Hoán vị PC-2</w:t>
      </w:r>
    </w:p>
    <w:p w:rsidR="00624341" w:rsidRDefault="00624341" w:rsidP="00624341">
      <w:pPr>
        <w:pStyle w:val="Heading9"/>
        <w:rPr>
          <w:shd w:val="clear" w:color="auto" w:fill="FFFFFF"/>
        </w:rPr>
      </w:pPr>
      <w:r>
        <w:rPr>
          <w:shd w:val="clear" w:color="auto" w:fill="FFFFFF"/>
        </w:rPr>
        <w:t>PC-2 hoạt động tương tự PC-1 chỉ khác ở sự hoán vị, các bit 9,18,22,25,35,38,43,54 bị lược bỏ.</w:t>
      </w:r>
    </w:p>
    <w:p w:rsidR="00624341" w:rsidRPr="00180D00" w:rsidRDefault="00624341" w:rsidP="00624341">
      <w:pPr>
        <w:pStyle w:val="Heading9"/>
      </w:pPr>
      <w:r>
        <w:rPr>
          <w:noProof/>
        </w:rPr>
        <w:drawing>
          <wp:inline distT="0" distB="0" distL="0" distR="0" wp14:anchorId="1622D199" wp14:editId="50CF92B4">
            <wp:extent cx="3171825" cy="20097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1825" cy="2009775"/>
                    </a:xfrm>
                    <a:prstGeom prst="rect">
                      <a:avLst/>
                    </a:prstGeom>
                  </pic:spPr>
                </pic:pic>
              </a:graphicData>
            </a:graphic>
          </wp:inline>
        </w:drawing>
      </w:r>
    </w:p>
    <w:p w:rsidR="00624341" w:rsidRDefault="00624341" w:rsidP="00624341">
      <w:pPr>
        <w:pStyle w:val="Heading9"/>
        <w:rPr>
          <w:shd w:val="clear" w:color="auto" w:fill="FFFFFF"/>
        </w:rPr>
      </w:pPr>
      <w:r>
        <w:rPr>
          <w:shd w:val="clear" w:color="auto" w:fill="FFFFFF"/>
        </w:rPr>
        <w:t>Đầu ra lúc này là K1 = 48 bits.</w:t>
      </w:r>
    </w:p>
    <w:p w:rsidR="00624341" w:rsidRPr="00180D00" w:rsidRDefault="00624341" w:rsidP="00624341">
      <w:pPr>
        <w:pStyle w:val="Heading9"/>
      </w:pPr>
      <w:r>
        <w:rPr>
          <w:shd w:val="clear" w:color="auto" w:fill="FFFFFF"/>
        </w:rPr>
        <w:t>Lưu lại kết quả của C</w:t>
      </w:r>
      <w:r>
        <w:rPr>
          <w:shd w:val="clear" w:color="auto" w:fill="FFFFFF"/>
          <w:vertAlign w:val="subscript"/>
        </w:rPr>
        <w:t>0 </w:t>
      </w:r>
      <w:r>
        <w:rPr>
          <w:shd w:val="clear" w:color="auto" w:fill="FFFFFF"/>
        </w:rPr>
        <w:t>và D</w:t>
      </w:r>
      <w:r>
        <w:rPr>
          <w:shd w:val="clear" w:color="auto" w:fill="FFFFFF"/>
          <w:vertAlign w:val="subscript"/>
        </w:rPr>
        <w:t>0</w:t>
      </w:r>
      <w:r>
        <w:rPr>
          <w:shd w:val="clear" w:color="auto" w:fill="FFFFFF"/>
        </w:rPr>
        <w:t> sau khi dịch vòng trái và gán vào C</w:t>
      </w:r>
      <w:r>
        <w:rPr>
          <w:shd w:val="clear" w:color="auto" w:fill="FFFFFF"/>
          <w:vertAlign w:val="subscript"/>
        </w:rPr>
        <w:t>1</w:t>
      </w:r>
      <w:r>
        <w:rPr>
          <w:shd w:val="clear" w:color="auto" w:fill="FFFFFF"/>
        </w:rPr>
        <w:t> và D</w:t>
      </w:r>
      <w:r>
        <w:rPr>
          <w:shd w:val="clear" w:color="auto" w:fill="FFFFFF"/>
          <w:vertAlign w:val="subscript"/>
        </w:rPr>
        <w:t>1</w:t>
      </w:r>
      <w:r>
        <w:rPr>
          <w:shd w:val="clear" w:color="auto" w:fill="FFFFFF"/>
        </w:rPr>
        <w:t> để chuẩn bị cho vòng 2.</w:t>
      </w:r>
    </w:p>
    <w:p w:rsidR="00624341" w:rsidRPr="00180D00" w:rsidRDefault="00624341" w:rsidP="00624341"/>
    <w:p w:rsidR="00624341" w:rsidRPr="001D64E6" w:rsidRDefault="00624341" w:rsidP="00624341"/>
    <w:p w:rsidR="00624341" w:rsidRDefault="00624341" w:rsidP="00624341">
      <w:pPr>
        <w:pStyle w:val="Heading4"/>
      </w:pPr>
      <w:r>
        <w:lastRenderedPageBreak/>
        <w:t>Tính chất DES</w:t>
      </w:r>
    </w:p>
    <w:p w:rsidR="00624341" w:rsidRDefault="00624341" w:rsidP="00624341">
      <w:pPr>
        <w:pStyle w:val="Heading6"/>
      </w:pPr>
      <w:r>
        <w:rPr>
          <w:noProof/>
        </w:rPr>
        <w:drawing>
          <wp:inline distT="0" distB="0" distL="0" distR="0" wp14:anchorId="463BDF1A" wp14:editId="01EACEE0">
            <wp:extent cx="4582885" cy="1990844"/>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3461" cy="1999783"/>
                    </a:xfrm>
                    <a:prstGeom prst="rect">
                      <a:avLst/>
                    </a:prstGeom>
                  </pic:spPr>
                </pic:pic>
              </a:graphicData>
            </a:graphic>
          </wp:inline>
        </w:drawing>
      </w:r>
    </w:p>
    <w:p w:rsidR="00624341" w:rsidRDefault="00624341" w:rsidP="00624341">
      <w:pPr>
        <w:pStyle w:val="Heading6"/>
      </w:pPr>
      <w:r>
        <w:rPr>
          <w:noProof/>
        </w:rPr>
        <w:drawing>
          <wp:inline distT="0" distB="0" distL="0" distR="0" wp14:anchorId="280F2677" wp14:editId="68437AD2">
            <wp:extent cx="3701143" cy="20039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0315" cy="2014315"/>
                    </a:xfrm>
                    <a:prstGeom prst="rect">
                      <a:avLst/>
                    </a:prstGeom>
                  </pic:spPr>
                </pic:pic>
              </a:graphicData>
            </a:graphic>
          </wp:inline>
        </w:drawing>
      </w:r>
    </w:p>
    <w:p w:rsidR="00624341" w:rsidRPr="00B4767E" w:rsidRDefault="00624341" w:rsidP="00624341">
      <w:pPr>
        <w:pStyle w:val="Heading6"/>
      </w:pPr>
      <w:r>
        <w:rPr>
          <w:noProof/>
        </w:rPr>
        <w:drawing>
          <wp:inline distT="0" distB="0" distL="0" distR="0" wp14:anchorId="7FCBC817" wp14:editId="47C81995">
            <wp:extent cx="4648200" cy="218337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7736" cy="2187849"/>
                    </a:xfrm>
                    <a:prstGeom prst="rect">
                      <a:avLst/>
                    </a:prstGeom>
                  </pic:spPr>
                </pic:pic>
              </a:graphicData>
            </a:graphic>
          </wp:inline>
        </w:drawing>
      </w:r>
    </w:p>
    <w:p w:rsidR="00624341" w:rsidRDefault="00624341" w:rsidP="00624341">
      <w:pPr>
        <w:pStyle w:val="Heading4"/>
      </w:pPr>
      <w:r>
        <w:t>Các biến thể của DES</w:t>
      </w:r>
    </w:p>
    <w:p w:rsidR="00624341" w:rsidRPr="00C449E5" w:rsidRDefault="00624341" w:rsidP="00624341">
      <w:pPr>
        <w:pStyle w:val="Heading5"/>
      </w:pPr>
      <w:r>
        <w:t>DES bội hai</w:t>
      </w:r>
    </w:p>
    <w:p w:rsidR="00624341" w:rsidRDefault="00624341" w:rsidP="00624341">
      <w:pPr>
        <w:pStyle w:val="Heading6"/>
      </w:pPr>
      <w:r>
        <w:rPr>
          <w:noProof/>
        </w:rPr>
        <w:drawing>
          <wp:inline distT="0" distB="0" distL="0" distR="0" wp14:anchorId="628A5373" wp14:editId="6FB05950">
            <wp:extent cx="4169228" cy="1777578"/>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7128" cy="1785210"/>
                    </a:xfrm>
                    <a:prstGeom prst="rect">
                      <a:avLst/>
                    </a:prstGeom>
                  </pic:spPr>
                </pic:pic>
              </a:graphicData>
            </a:graphic>
          </wp:inline>
        </w:drawing>
      </w:r>
    </w:p>
    <w:p w:rsidR="00624341" w:rsidRDefault="00624341" w:rsidP="00624341">
      <w:pPr>
        <w:pStyle w:val="Heading5"/>
      </w:pPr>
      <w:r>
        <w:t>DES bội ba</w:t>
      </w:r>
    </w:p>
    <w:p w:rsidR="00624341" w:rsidRPr="00C857CC" w:rsidRDefault="00624341" w:rsidP="00624341">
      <w:pPr>
        <w:pStyle w:val="Heading6"/>
      </w:pPr>
      <w:r>
        <w:rPr>
          <w:noProof/>
        </w:rPr>
        <w:lastRenderedPageBreak/>
        <w:drawing>
          <wp:inline distT="0" distB="0" distL="0" distR="0" wp14:anchorId="5B5F398A" wp14:editId="6F2F3720">
            <wp:extent cx="4616422" cy="21009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4720" cy="2104720"/>
                    </a:xfrm>
                    <a:prstGeom prst="rect">
                      <a:avLst/>
                    </a:prstGeom>
                  </pic:spPr>
                </pic:pic>
              </a:graphicData>
            </a:graphic>
          </wp:inline>
        </w:drawing>
      </w:r>
    </w:p>
    <w:p w:rsidR="004C250B" w:rsidRDefault="004C250B">
      <w:bookmarkStart w:id="0" w:name="_GoBack"/>
      <w:bookmarkEnd w:id="0"/>
    </w:p>
    <w:sectPr w:rsidR="004C250B" w:rsidSect="00373CBA">
      <w:pgSz w:w="11907" w:h="16840" w:code="9"/>
      <w:pgMar w:top="1134" w:right="1701"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200D4E"/>
    <w:multiLevelType w:val="multilevel"/>
    <w:tmpl w:val="4D180F5A"/>
    <w:lvl w:ilvl="0">
      <w:start w:val="1"/>
      <w:numFmt w:val="upperRoman"/>
      <w:pStyle w:val="Heading1"/>
      <w:lvlText w:val="CHƯƠNG %1 :"/>
      <w:lvlJc w:val="left"/>
      <w:pPr>
        <w:ind w:left="360" w:hanging="360"/>
      </w:pPr>
      <w:rPr>
        <w:rFonts w:hint="default"/>
      </w:rPr>
    </w:lvl>
    <w:lvl w:ilvl="1">
      <w:start w:val="1"/>
      <w:numFmt w:val="decimal"/>
      <w:pStyle w:val="Heading2"/>
      <w:lvlText w:val="BÀI %2 : "/>
      <w:lvlJc w:val="left"/>
      <w:pPr>
        <w:ind w:left="720" w:hanging="360"/>
      </w:pPr>
      <w:rPr>
        <w:rFonts w:hint="default"/>
      </w:rPr>
    </w:lvl>
    <w:lvl w:ilvl="2">
      <w:start w:val="1"/>
      <w:numFmt w:val="upperRoman"/>
      <w:pStyle w:val="Heading3"/>
      <w:lvlText w:val="%3)"/>
      <w:lvlJc w:val="lef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bullet"/>
      <w:pStyle w:val="Heading6"/>
      <w:lvlText w:val=""/>
      <w:lvlJc w:val="left"/>
      <w:pPr>
        <w:ind w:left="2160" w:hanging="360"/>
      </w:pPr>
      <w:rPr>
        <w:rFonts w:ascii="Symbol" w:hAnsi="Symbol" w:hint="default"/>
        <w:color w:val="auto"/>
      </w:rPr>
    </w:lvl>
    <w:lvl w:ilvl="6">
      <w:start w:val="1"/>
      <w:numFmt w:val="bullet"/>
      <w:pStyle w:val="Heading7"/>
      <w:lvlText w:val=""/>
      <w:lvlJc w:val="left"/>
      <w:pPr>
        <w:ind w:left="2495" w:hanging="335"/>
      </w:pPr>
      <w:rPr>
        <w:rFonts w:ascii="Symbol" w:hAnsi="Symbol" w:hint="default"/>
        <w:color w:val="auto"/>
      </w:rPr>
    </w:lvl>
    <w:lvl w:ilvl="7">
      <w:start w:val="1"/>
      <w:numFmt w:val="bullet"/>
      <w:pStyle w:val="Heading8"/>
      <w:lvlText w:val=""/>
      <w:lvlJc w:val="left"/>
      <w:pPr>
        <w:ind w:left="3196" w:hanging="360"/>
      </w:pPr>
      <w:rPr>
        <w:rFonts w:ascii="Symbol" w:hAnsi="Symbol" w:hint="default"/>
        <w:color w:val="auto"/>
      </w:rPr>
    </w:lvl>
    <w:lvl w:ilvl="8">
      <w:start w:val="1"/>
      <w:numFmt w:val="bullet"/>
      <w:pStyle w:val="Heading9"/>
      <w:lvlText w:val=""/>
      <w:lvlJc w:val="left"/>
      <w:pPr>
        <w:ind w:left="3240" w:hanging="360"/>
      </w:pPr>
      <w:rPr>
        <w:rFonts w:ascii="Symbol" w:hAnsi="Symbol" w:hint="default"/>
        <w:color w:val="auto"/>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341"/>
    <w:rsid w:val="000D7E71"/>
    <w:rsid w:val="0017434A"/>
    <w:rsid w:val="00357152"/>
    <w:rsid w:val="00373CBA"/>
    <w:rsid w:val="004C250B"/>
    <w:rsid w:val="00624341"/>
    <w:rsid w:val="007467D6"/>
    <w:rsid w:val="007473C3"/>
    <w:rsid w:val="00753951"/>
    <w:rsid w:val="008E4EDB"/>
    <w:rsid w:val="00B15CA6"/>
    <w:rsid w:val="00B1774C"/>
    <w:rsid w:val="00DF5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6CA2A17-4D01-48F2-A8FE-350F7BE45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4341"/>
    <w:rPr>
      <w:sz w:val="24"/>
    </w:rPr>
  </w:style>
  <w:style w:type="paragraph" w:styleId="Heading1">
    <w:name w:val="heading 1"/>
    <w:basedOn w:val="Normal"/>
    <w:next w:val="Normal"/>
    <w:link w:val="Heading1Char"/>
    <w:uiPriority w:val="9"/>
    <w:qFormat/>
    <w:rsid w:val="00624341"/>
    <w:pPr>
      <w:keepNext/>
      <w:keepLines/>
      <w:numPr>
        <w:numId w:val="1"/>
      </w:numPr>
      <w:spacing w:before="120" w:after="120" w:line="360" w:lineRule="auto"/>
      <w:jc w:val="center"/>
      <w:outlineLvl w:val="0"/>
    </w:pPr>
    <w:rPr>
      <w:rFonts w:eastAsiaTheme="majorEastAsia" w:cstheme="majorBidi"/>
      <w:b/>
      <w:color w:val="FF0000"/>
      <w:sz w:val="40"/>
      <w:szCs w:val="32"/>
      <w:u w:val="single"/>
    </w:rPr>
  </w:style>
  <w:style w:type="paragraph" w:styleId="Heading2">
    <w:name w:val="heading 2"/>
    <w:basedOn w:val="Normal"/>
    <w:next w:val="Normal"/>
    <w:link w:val="Heading2Char"/>
    <w:uiPriority w:val="9"/>
    <w:unhideWhenUsed/>
    <w:qFormat/>
    <w:rsid w:val="00624341"/>
    <w:pPr>
      <w:keepNext/>
      <w:keepLines/>
      <w:numPr>
        <w:ilvl w:val="1"/>
        <w:numId w:val="1"/>
      </w:numPr>
      <w:spacing w:before="120" w:after="120" w:line="240" w:lineRule="auto"/>
      <w:ind w:left="357" w:hanging="357"/>
      <w:outlineLvl w:val="1"/>
    </w:pPr>
    <w:rPr>
      <w:rFonts w:eastAsiaTheme="majorEastAsia" w:cstheme="majorBidi"/>
      <w:b/>
      <w:color w:val="7030A0"/>
      <w:sz w:val="34"/>
      <w:szCs w:val="26"/>
      <w:u w:val="single"/>
    </w:rPr>
  </w:style>
  <w:style w:type="paragraph" w:styleId="Heading3">
    <w:name w:val="heading 3"/>
    <w:basedOn w:val="Normal"/>
    <w:next w:val="Normal"/>
    <w:link w:val="Heading3Char"/>
    <w:uiPriority w:val="9"/>
    <w:unhideWhenUsed/>
    <w:qFormat/>
    <w:rsid w:val="00624341"/>
    <w:pPr>
      <w:keepNext/>
      <w:keepLines/>
      <w:numPr>
        <w:ilvl w:val="2"/>
        <w:numId w:val="1"/>
      </w:numPr>
      <w:spacing w:before="120" w:after="120"/>
      <w:ind w:left="584" w:hanging="357"/>
      <w:outlineLvl w:val="2"/>
    </w:pPr>
    <w:rPr>
      <w:rFonts w:eastAsiaTheme="majorEastAsia" w:cstheme="majorBidi"/>
      <w:color w:val="0070C0"/>
      <w:sz w:val="30"/>
      <w:szCs w:val="24"/>
    </w:rPr>
  </w:style>
  <w:style w:type="paragraph" w:styleId="Heading4">
    <w:name w:val="heading 4"/>
    <w:basedOn w:val="Normal"/>
    <w:next w:val="Normal"/>
    <w:link w:val="Heading4Char"/>
    <w:uiPriority w:val="9"/>
    <w:unhideWhenUsed/>
    <w:qFormat/>
    <w:rsid w:val="00624341"/>
    <w:pPr>
      <w:keepNext/>
      <w:keepLines/>
      <w:numPr>
        <w:ilvl w:val="3"/>
        <w:numId w:val="1"/>
      </w:numPr>
      <w:spacing w:before="40" w:after="0"/>
      <w:ind w:left="811" w:hanging="357"/>
      <w:outlineLvl w:val="3"/>
    </w:pPr>
    <w:rPr>
      <w:rFonts w:eastAsiaTheme="majorEastAsia" w:cstheme="majorBidi"/>
      <w:iCs/>
      <w:color w:val="70AD47" w:themeColor="accent6"/>
      <w:sz w:val="28"/>
    </w:rPr>
  </w:style>
  <w:style w:type="paragraph" w:styleId="Heading5">
    <w:name w:val="heading 5"/>
    <w:basedOn w:val="Normal"/>
    <w:next w:val="Normal"/>
    <w:link w:val="Heading5Char"/>
    <w:uiPriority w:val="9"/>
    <w:unhideWhenUsed/>
    <w:qFormat/>
    <w:rsid w:val="00624341"/>
    <w:pPr>
      <w:keepNext/>
      <w:keepLines/>
      <w:numPr>
        <w:ilvl w:val="4"/>
        <w:numId w:val="1"/>
      </w:numPr>
      <w:spacing w:before="40" w:after="0"/>
      <w:ind w:left="1037" w:hanging="357"/>
      <w:outlineLvl w:val="4"/>
    </w:pPr>
    <w:rPr>
      <w:rFonts w:eastAsiaTheme="majorEastAsia" w:cstheme="majorBidi"/>
      <w:i/>
      <w:color w:val="000000" w:themeColor="text1"/>
      <w:sz w:val="26"/>
    </w:rPr>
  </w:style>
  <w:style w:type="paragraph" w:styleId="Heading6">
    <w:name w:val="heading 6"/>
    <w:basedOn w:val="Normal"/>
    <w:next w:val="Normal"/>
    <w:link w:val="Heading6Char"/>
    <w:uiPriority w:val="9"/>
    <w:unhideWhenUsed/>
    <w:qFormat/>
    <w:rsid w:val="00624341"/>
    <w:pPr>
      <w:keepNext/>
      <w:keepLines/>
      <w:numPr>
        <w:ilvl w:val="5"/>
        <w:numId w:val="1"/>
      </w:numPr>
      <w:spacing w:before="40" w:after="0"/>
      <w:ind w:left="1078" w:hanging="227"/>
      <w:outlineLvl w:val="5"/>
    </w:pPr>
    <w:rPr>
      <w:rFonts w:eastAsiaTheme="majorEastAsia" w:cstheme="majorBidi"/>
      <w:color w:val="000000" w:themeColor="text1"/>
    </w:rPr>
  </w:style>
  <w:style w:type="paragraph" w:styleId="Heading7">
    <w:name w:val="heading 7"/>
    <w:basedOn w:val="Normal"/>
    <w:next w:val="Normal"/>
    <w:link w:val="Heading7Char"/>
    <w:uiPriority w:val="9"/>
    <w:unhideWhenUsed/>
    <w:qFormat/>
    <w:rsid w:val="00624341"/>
    <w:pPr>
      <w:keepNext/>
      <w:keepLines/>
      <w:numPr>
        <w:ilvl w:val="6"/>
        <w:numId w:val="1"/>
      </w:numPr>
      <w:spacing w:before="40" w:after="0"/>
      <w:ind w:left="1469"/>
      <w:outlineLvl w:val="6"/>
    </w:pPr>
    <w:rPr>
      <w:rFonts w:eastAsiaTheme="majorEastAsia" w:cstheme="majorBidi"/>
      <w:iCs/>
      <w:color w:val="000000" w:themeColor="text1"/>
    </w:rPr>
  </w:style>
  <w:style w:type="paragraph" w:styleId="Heading8">
    <w:name w:val="heading 8"/>
    <w:basedOn w:val="Normal"/>
    <w:next w:val="Normal"/>
    <w:link w:val="Heading8Char"/>
    <w:uiPriority w:val="9"/>
    <w:unhideWhenUsed/>
    <w:qFormat/>
    <w:rsid w:val="00624341"/>
    <w:pPr>
      <w:keepNext/>
      <w:keepLines/>
      <w:numPr>
        <w:ilvl w:val="7"/>
        <w:numId w:val="1"/>
      </w:numPr>
      <w:spacing w:before="40" w:after="0"/>
      <w:ind w:left="1718" w:hanging="357"/>
      <w:outlineLvl w:val="7"/>
    </w:pPr>
    <w:rPr>
      <w:rFonts w:eastAsiaTheme="majorEastAsia" w:cstheme="majorBidi"/>
      <w:color w:val="272727" w:themeColor="text1" w:themeTint="D8"/>
      <w:sz w:val="22"/>
      <w:szCs w:val="21"/>
    </w:rPr>
  </w:style>
  <w:style w:type="paragraph" w:styleId="Heading9">
    <w:name w:val="heading 9"/>
    <w:basedOn w:val="Normal"/>
    <w:next w:val="Normal"/>
    <w:link w:val="Heading9Char"/>
    <w:uiPriority w:val="9"/>
    <w:unhideWhenUsed/>
    <w:qFormat/>
    <w:rsid w:val="00624341"/>
    <w:pPr>
      <w:keepNext/>
      <w:keepLines/>
      <w:numPr>
        <w:ilvl w:val="8"/>
        <w:numId w:val="1"/>
      </w:numPr>
      <w:spacing w:before="40" w:after="0"/>
      <w:ind w:left="1945" w:hanging="357"/>
      <w:outlineLvl w:val="8"/>
    </w:pPr>
    <w:rPr>
      <w:rFonts w:eastAsiaTheme="majorEastAsia" w:cstheme="majorBidi"/>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341"/>
    <w:rPr>
      <w:rFonts w:eastAsiaTheme="majorEastAsia" w:cstheme="majorBidi"/>
      <w:b/>
      <w:color w:val="FF0000"/>
      <w:sz w:val="40"/>
      <w:szCs w:val="32"/>
      <w:u w:val="single"/>
    </w:rPr>
  </w:style>
  <w:style w:type="character" w:customStyle="1" w:styleId="Heading2Char">
    <w:name w:val="Heading 2 Char"/>
    <w:basedOn w:val="DefaultParagraphFont"/>
    <w:link w:val="Heading2"/>
    <w:uiPriority w:val="9"/>
    <w:rsid w:val="00624341"/>
    <w:rPr>
      <w:rFonts w:eastAsiaTheme="majorEastAsia" w:cstheme="majorBidi"/>
      <w:b/>
      <w:color w:val="7030A0"/>
      <w:sz w:val="34"/>
      <w:szCs w:val="26"/>
      <w:u w:val="single"/>
    </w:rPr>
  </w:style>
  <w:style w:type="character" w:customStyle="1" w:styleId="Heading3Char">
    <w:name w:val="Heading 3 Char"/>
    <w:basedOn w:val="DefaultParagraphFont"/>
    <w:link w:val="Heading3"/>
    <w:uiPriority w:val="9"/>
    <w:rsid w:val="00624341"/>
    <w:rPr>
      <w:rFonts w:eastAsiaTheme="majorEastAsia" w:cstheme="majorBidi"/>
      <w:color w:val="0070C0"/>
      <w:sz w:val="30"/>
      <w:szCs w:val="24"/>
    </w:rPr>
  </w:style>
  <w:style w:type="character" w:customStyle="1" w:styleId="Heading4Char">
    <w:name w:val="Heading 4 Char"/>
    <w:basedOn w:val="DefaultParagraphFont"/>
    <w:link w:val="Heading4"/>
    <w:uiPriority w:val="9"/>
    <w:rsid w:val="00624341"/>
    <w:rPr>
      <w:rFonts w:eastAsiaTheme="majorEastAsia" w:cstheme="majorBidi"/>
      <w:iCs/>
      <w:color w:val="70AD47" w:themeColor="accent6"/>
    </w:rPr>
  </w:style>
  <w:style w:type="character" w:customStyle="1" w:styleId="Heading5Char">
    <w:name w:val="Heading 5 Char"/>
    <w:basedOn w:val="DefaultParagraphFont"/>
    <w:link w:val="Heading5"/>
    <w:uiPriority w:val="9"/>
    <w:rsid w:val="00624341"/>
    <w:rPr>
      <w:rFonts w:eastAsiaTheme="majorEastAsia" w:cstheme="majorBidi"/>
      <w:i/>
      <w:color w:val="000000" w:themeColor="text1"/>
      <w:sz w:val="26"/>
    </w:rPr>
  </w:style>
  <w:style w:type="character" w:customStyle="1" w:styleId="Heading6Char">
    <w:name w:val="Heading 6 Char"/>
    <w:basedOn w:val="DefaultParagraphFont"/>
    <w:link w:val="Heading6"/>
    <w:uiPriority w:val="9"/>
    <w:rsid w:val="00624341"/>
    <w:rPr>
      <w:rFonts w:eastAsiaTheme="majorEastAsia" w:cstheme="majorBidi"/>
      <w:color w:val="000000" w:themeColor="text1"/>
      <w:sz w:val="24"/>
    </w:rPr>
  </w:style>
  <w:style w:type="character" w:customStyle="1" w:styleId="Heading7Char">
    <w:name w:val="Heading 7 Char"/>
    <w:basedOn w:val="DefaultParagraphFont"/>
    <w:link w:val="Heading7"/>
    <w:uiPriority w:val="9"/>
    <w:rsid w:val="00624341"/>
    <w:rPr>
      <w:rFonts w:eastAsiaTheme="majorEastAsia" w:cstheme="majorBidi"/>
      <w:iCs/>
      <w:color w:val="000000" w:themeColor="text1"/>
      <w:sz w:val="24"/>
    </w:rPr>
  </w:style>
  <w:style w:type="character" w:customStyle="1" w:styleId="Heading8Char">
    <w:name w:val="Heading 8 Char"/>
    <w:basedOn w:val="DefaultParagraphFont"/>
    <w:link w:val="Heading8"/>
    <w:uiPriority w:val="9"/>
    <w:rsid w:val="00624341"/>
    <w:rPr>
      <w:rFonts w:eastAsiaTheme="majorEastAsia" w:cstheme="majorBidi"/>
      <w:color w:val="272727" w:themeColor="text1" w:themeTint="D8"/>
      <w:sz w:val="22"/>
      <w:szCs w:val="21"/>
    </w:rPr>
  </w:style>
  <w:style w:type="character" w:customStyle="1" w:styleId="Heading9Char">
    <w:name w:val="Heading 9 Char"/>
    <w:basedOn w:val="DefaultParagraphFont"/>
    <w:link w:val="Heading9"/>
    <w:uiPriority w:val="9"/>
    <w:rsid w:val="00624341"/>
    <w:rPr>
      <w:rFonts w:eastAsiaTheme="majorEastAsia" w:cstheme="majorBidi"/>
      <w:iCs/>
      <w:color w:val="272727" w:themeColor="text1" w:themeTint="D8"/>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355</Words>
  <Characters>2028</Characters>
  <Application>Microsoft Office Word</Application>
  <DocSecurity>0</DocSecurity>
  <Lines>16</Lines>
  <Paragraphs>4</Paragraphs>
  <ScaleCrop>false</ScaleCrop>
  <Company>Microsoft</Company>
  <LinksUpToDate>false</LinksUpToDate>
  <CharactersWithSpaces>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ĐĂNG ÁNH</dc:creator>
  <cp:keywords/>
  <dc:description/>
  <cp:lastModifiedBy>TRẦN ĐĂNG ÁNH</cp:lastModifiedBy>
  <cp:revision>1</cp:revision>
  <dcterms:created xsi:type="dcterms:W3CDTF">2023-10-14T23:47:00Z</dcterms:created>
  <dcterms:modified xsi:type="dcterms:W3CDTF">2023-10-14T23:48:00Z</dcterms:modified>
</cp:coreProperties>
</file>